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DD4989" w:rsidTr="00DD4989">
        <w:trPr>
          <w:tblCellSpacing w:w="0" w:type="dxa"/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450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DD498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tbl>
                  <w:tblPr>
                    <w:tblW w:w="7800" w:type="dxa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DD4989">
                    <w:trPr>
                      <w:tblCellSpacing w:w="15" w:type="dxa"/>
                      <w:jc w:val="center"/>
                    </w:trPr>
                    <w:tc>
                      <w:tcPr>
                        <w:tcW w:w="76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Ind w:w="1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2"/>
                        </w:tblGrid>
                        <w:tr w:rsidR="00DD4989" w:rsidTr="00DD4989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CCCCCC"/>
                              <w:vAlign w:val="center"/>
                              <w:hideMark/>
                            </w:tcPr>
                            <w:p w:rsidR="00DD4989" w:rsidRDefault="00DD4989" w:rsidP="00DD4989">
                              <w:pPr>
                                <w:rPr>
                                  <w:rFonts w:ascii="Arial" w:hAnsi="Arial" w:cs="Arial"/>
                                  <w:kern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2"/>
                                  <w:sz w:val="20"/>
                                  <w:szCs w:val="20"/>
                                </w:rPr>
                                <w:t>  </w:t>
                              </w:r>
                              <w:r>
                                <w:rPr>
                                  <w:rFonts w:ascii="Arial" w:hAnsi="Arial" w:cs="Arial" w:hint="eastAsia"/>
                                  <w:kern w:val="2"/>
                                  <w:sz w:val="20"/>
                                  <w:szCs w:val="20"/>
                                </w:rPr>
                                <w:t>電腦</w:t>
                              </w:r>
                              <w:r>
                                <w:rPr>
                                  <w:rStyle w:val="gmail-m-2139904772524915128m-6556601970488351691m-5743363496389877765gmail-m-8721149164309919137m3690120074394772961gmail-il"/>
                                  <w:rFonts w:ascii="Arial" w:hAnsi="Arial" w:cs="Arial" w:hint="eastAsia"/>
                                  <w:kern w:val="2"/>
                                  <w:sz w:val="20"/>
                                  <w:szCs w:val="20"/>
                                </w:rPr>
                                <w:t>版</w:t>
                              </w:r>
                              <w:r>
                                <w:rPr>
                                  <w:rFonts w:ascii="Arial" w:hAnsi="Arial" w:cs="Arial" w:hint="eastAsia"/>
                                  <w:kern w:val="2"/>
                                  <w:sz w:val="20"/>
                                  <w:szCs w:val="20"/>
                                </w:rPr>
                                <w:t>用戶：</w:t>
                              </w:r>
                            </w:p>
                          </w:tc>
                        </w:tr>
                      </w:tbl>
                      <w:p w:rsidR="00DD4989" w:rsidRDefault="00DD4989" w:rsidP="00DD4989">
                        <w:pPr>
                          <w:pStyle w:val="Web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Style w:val="a4"/>
                            <w:rFonts w:ascii="Arial" w:hAnsi="Arial" w:cs="Arial"/>
                            <w:sz w:val="20"/>
                            <w:szCs w:val="20"/>
                          </w:rPr>
                          <w:t>Step 1</w:t>
                        </w:r>
                        <w:r>
                          <w:rPr>
                            <w:rStyle w:val="a4"/>
                            <w:rFonts w:ascii="Arial" w:hAnsi="Arial" w:cs="Arial" w:hint="eastAsia"/>
                            <w:sz w:val="20"/>
                            <w:szCs w:val="20"/>
                          </w:rPr>
                          <w:t>：啟動</w:t>
                        </w:r>
                        <w:r>
                          <w:rPr>
                            <w:rStyle w:val="a4"/>
                            <w:rFonts w:ascii="Arial" w:hAnsi="Arial" w:cs="Arial"/>
                            <w:sz w:val="20"/>
                            <w:szCs w:val="20"/>
                          </w:rPr>
                          <w:t xml:space="preserve"> MyET </w:t>
                        </w:r>
                        <w:r>
                          <w:rPr>
                            <w:rStyle w:val="a4"/>
                            <w:rFonts w:ascii="Arial" w:hAnsi="Arial" w:cs="Arial" w:hint="eastAsia"/>
                            <w:sz w:val="20"/>
                            <w:szCs w:val="20"/>
                          </w:rPr>
                          <w:t>軟體</w:t>
                        </w:r>
                      </w:p>
                      <w:p w:rsidR="00DD4989" w:rsidRDefault="000C1C93" w:rsidP="00DD4989">
                        <w:pPr>
                          <w:pStyle w:val="Web"/>
                          <w:ind w:left="720"/>
                          <w:rPr>
                            <w:rFonts w:ascii="Arial" w:hAnsi="Arial" w:cs="Arial"/>
                          </w:rPr>
                        </w:pPr>
                        <w:r w:rsidRPr="000C1C93">
                          <w:rPr>
                            <w:rFonts w:ascii="Arial" w:hAnsi="Arial" w:cs="Arial" w:hint="eastAsia"/>
                            <w:color w:val="000000" w:themeColor="text1"/>
                            <w:sz w:val="20"/>
                            <w:szCs w:val="20"/>
                          </w:rPr>
                          <w:t>請至</w:t>
                        </w:r>
                        <w:r w:rsidRPr="000C1C93">
                          <w:rPr>
                            <w:rFonts w:ascii="Arial" w:hAnsi="Arial" w:cs="Arial" w:hint="eastAsia"/>
                            <w:color w:val="FF0000"/>
                            <w:sz w:val="20"/>
                            <w:szCs w:val="20"/>
                          </w:rPr>
                          <w:t>圖書館首頁→電子資源→學術資源入口網→試用資料庫→點選</w:t>
                        </w:r>
                        <w:r w:rsidRPr="000C1C93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MyET </w:t>
                        </w:r>
                        <w:r w:rsidRPr="000C1C93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口說學習平台</w:t>
                        </w:r>
                        <w:r w:rsidRPr="000C1C93">
                          <w:rPr>
                            <w:rFonts w:ascii="Arial" w:hAnsi="Arial" w:cs="Arial" w:hint="eastAsia"/>
                            <w:color w:val="000000" w:themeColor="text1"/>
                            <w:sz w:val="20"/>
                            <w:szCs w:val="20"/>
                          </w:rPr>
                          <w:t>，即可下載並安裝</w:t>
                        </w:r>
                        <w:r w:rsidRPr="000C1C93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MyET </w:t>
                        </w:r>
                        <w:r w:rsidRPr="000C1C93">
                          <w:rPr>
                            <w:rFonts w:ascii="Arial" w:hAnsi="Arial" w:cs="Arial" w:hint="eastAsia"/>
                            <w:color w:val="000000" w:themeColor="text1"/>
                            <w:sz w:val="20"/>
                            <w:szCs w:val="20"/>
                          </w:rPr>
                          <w:t>軟體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。</w:t>
                        </w:r>
                      </w:p>
                      <w:p w:rsidR="00DD4989" w:rsidRDefault="00DD4989" w:rsidP="00DD4989">
                        <w:pPr>
                          <w:pStyle w:val="Web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981450" cy="2571750"/>
                              <wp:effectExtent l="0" t="0" r="0" b="0"/>
                              <wp:docPr id="18" name="圖片 18" descr="https://www.myet.com/Upload/MyETWeb4SM/SupportEmailImages/zh-TW/pc_step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s://www.myet.com/Upload/MyETWeb4SM/SupportEmailImages/zh-TW/pc_step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81450" cy="257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D5DAE">
                          <w:rPr>
                            <w:rFonts w:ascii="Arial" w:hAnsi="Arial" w:cs="Arial" w:hint="eastAsia"/>
                          </w:rPr>
                          <w:t xml:space="preserve"> </w:t>
                        </w:r>
                      </w:p>
                      <w:p w:rsidR="00DD4989" w:rsidRDefault="00DD4989" w:rsidP="00DD4989">
                        <w:pPr>
                          <w:pStyle w:val="Web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Style w:val="a4"/>
                            <w:rFonts w:ascii="Arial" w:hAnsi="Arial" w:cs="Arial"/>
                            <w:sz w:val="20"/>
                            <w:szCs w:val="20"/>
                          </w:rPr>
                          <w:t>Step 2</w:t>
                        </w:r>
                        <w:r>
                          <w:rPr>
                            <w:rStyle w:val="a4"/>
                            <w:rFonts w:ascii="Arial" w:hAnsi="Arial" w:cs="Arial" w:hint="eastAsia"/>
                            <w:sz w:val="20"/>
                            <w:szCs w:val="20"/>
                          </w:rPr>
                          <w:t>：選擇「</w:t>
                        </w:r>
                        <w:r>
                          <w:rPr>
                            <w:rStyle w:val="a4"/>
                            <w:rFonts w:ascii="Arial" w:hAnsi="Arial" w:cs="Arial"/>
                            <w:sz w:val="20"/>
                            <w:szCs w:val="20"/>
                          </w:rPr>
                          <w:t xml:space="preserve">MyET </w:t>
                        </w:r>
                        <w:r>
                          <w:rPr>
                            <w:rStyle w:val="a4"/>
                            <w:rFonts w:ascii="Arial" w:hAnsi="Arial" w:cs="Arial" w:hint="eastAsia"/>
                            <w:sz w:val="20"/>
                            <w:szCs w:val="20"/>
                          </w:rPr>
                          <w:t>台灣伺服器」</w:t>
                        </w:r>
                      </w:p>
                      <w:p w:rsidR="00DD4989" w:rsidRDefault="00DD4989" w:rsidP="00DD498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當您第一次啟動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 MyET 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軟體時，會看到一個「請選擇登入伺服器」畫面，請點選「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MyET 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台灣伺服器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」。</w:t>
                        </w:r>
                      </w:p>
                      <w:p w:rsidR="00DD4989" w:rsidRDefault="00DD4989" w:rsidP="00DD4989">
                        <w:pPr>
                          <w:pStyle w:val="Web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994150" cy="2876550"/>
                              <wp:effectExtent l="0" t="0" r="6350" b="0"/>
                              <wp:docPr id="17" name="圖片 17" descr="https://www.myet.com/Upload/MyETWeb4SM/SupportEmailImages/zh-TW/pc_step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s://www.myet.com/Upload/MyETWeb4SM/SupportEmailImages/zh-TW/pc_step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94150" cy="2876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D4989" w:rsidRDefault="00DD4989" w:rsidP="00DD4989">
                        <w:pPr>
                          <w:pStyle w:val="Web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Style w:val="a4"/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Step 3</w:t>
                        </w:r>
                        <w:r>
                          <w:rPr>
                            <w:rStyle w:val="a4"/>
                            <w:rFonts w:ascii="Arial" w:hAnsi="Arial" w:cs="Arial" w:hint="eastAsia"/>
                            <w:sz w:val="20"/>
                            <w:szCs w:val="20"/>
                          </w:rPr>
                          <w:t>：登入</w:t>
                        </w:r>
                        <w:r>
                          <w:rPr>
                            <w:rStyle w:val="a4"/>
                            <w:rFonts w:ascii="Arial" w:hAnsi="Arial" w:cs="Arial"/>
                            <w:sz w:val="20"/>
                            <w:szCs w:val="20"/>
                          </w:rPr>
                          <w:t xml:space="preserve"> MyET </w:t>
                        </w:r>
                        <w:r>
                          <w:rPr>
                            <w:rStyle w:val="a4"/>
                            <w:rFonts w:ascii="Arial" w:hAnsi="Arial" w:cs="Arial" w:hint="eastAsia"/>
                            <w:sz w:val="20"/>
                            <w:szCs w:val="20"/>
                          </w:rPr>
                          <w:t>軟體</w:t>
                        </w:r>
                      </w:p>
                      <w:p w:rsidR="00DD4989" w:rsidRDefault="00DD4989" w:rsidP="00DD498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94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請</w:t>
                        </w:r>
                        <w:r>
                          <w:rPr>
                            <w:rStyle w:val="gmail-m-2139904772524915128m-6556601970488351691m-5743363496389877765gmail-m-8721149164309919137m3690120074394772961gmail-il"/>
                            <w:rFonts w:ascii="Arial" w:hAnsi="Arial" w:cs="Arial" w:hint="eastAsia"/>
                            <w:sz w:val="20"/>
                            <w:szCs w:val="20"/>
                          </w:rPr>
                          <w:t>使用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您的「</w:t>
                        </w:r>
                        <w:r>
                          <w:rPr>
                            <w:rStyle w:val="gmail-m-2139904772524915128m-6556601970488351691m-5743363496389877765gmail-il"/>
                            <w:rFonts w:ascii="Arial" w:hAnsi="Arial" w:cs="Arial" w:hint="eastAsia"/>
                            <w:sz w:val="20"/>
                            <w:szCs w:val="20"/>
                          </w:rPr>
                          <w:t>帳號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」及「密碼」登入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MyET 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。</w:t>
                        </w:r>
                      </w:p>
                      <w:p w:rsidR="00DD4989" w:rsidRDefault="00DD4989" w:rsidP="00DD4989">
                        <w:pPr>
                          <w:pStyle w:val="Web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981450" cy="2857500"/>
                              <wp:effectExtent l="0" t="0" r="0" b="0"/>
                              <wp:docPr id="16" name="圖片 16" descr="https://www.myet.com/Upload/MyETWeb4SM/SupportEmailImages/zh-TW/pc_step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s://www.myet.com/Upload/MyETWeb4SM/SupportEmailImages/zh-TW/pc_step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81450" cy="2857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D4989" w:rsidRDefault="00DD4989" w:rsidP="00DD498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Style w:val="a4"/>
                            <w:rFonts w:ascii="Arial" w:hAnsi="Arial" w:cs="Arial"/>
                            <w:sz w:val="20"/>
                            <w:szCs w:val="20"/>
                          </w:rPr>
                          <w:t>Step</w:t>
                        </w:r>
                        <w:r w:rsidR="000C1C93">
                          <w:rPr>
                            <w:rStyle w:val="a4"/>
                            <w:rFonts w:ascii="Arial" w:hAnsi="Arial" w:cs="Arial" w:hint="eastAsia"/>
                            <w:sz w:val="20"/>
                            <w:szCs w:val="20"/>
                          </w:rPr>
                          <w:t xml:space="preserve"> 4</w:t>
                        </w:r>
                        <w:r>
                          <w:rPr>
                            <w:rStyle w:val="a4"/>
                            <w:rFonts w:ascii="Arial" w:hAnsi="Arial" w:cs="Arial" w:hint="eastAsia"/>
                            <w:sz w:val="20"/>
                            <w:szCs w:val="20"/>
                          </w:rPr>
                          <w:t>：開始</w:t>
                        </w:r>
                        <w:r>
                          <w:rPr>
                            <w:rStyle w:val="gmail-m-2139904772524915128m-6556601970488351691m-5743363496389877765gmail-m-8721149164309919137m3690120074394772961gmail-il"/>
                            <w:rFonts w:ascii="Arial" w:hAnsi="Arial" w:cs="Arial" w:hint="eastAsia"/>
                            <w:b/>
                            <w:bCs/>
                            <w:sz w:val="20"/>
                            <w:szCs w:val="20"/>
                          </w:rPr>
                          <w:t>使用</w:t>
                        </w:r>
                        <w:r>
                          <w:rPr>
                            <w:rStyle w:val="a4"/>
                            <w:rFonts w:ascii="Arial" w:hAnsi="Arial" w:cs="Arial"/>
                            <w:sz w:val="20"/>
                            <w:szCs w:val="20"/>
                          </w:rPr>
                          <w:t> MyET </w:t>
                        </w:r>
                        <w:r>
                          <w:rPr>
                            <w:rStyle w:val="gmail-m-2139904772524915128m-6556601970488351691m-5743363496389877765gmail-m-8721149164309919137m3690120074394772961gmail-il"/>
                            <w:rFonts w:ascii="Arial" w:hAnsi="Arial" w:cs="Arial" w:hint="eastAsia"/>
                            <w:b/>
                            <w:bCs/>
                            <w:sz w:val="20"/>
                            <w:szCs w:val="20"/>
                          </w:rPr>
                          <w:t>課程</w:t>
                        </w:r>
                      </w:p>
                      <w:p w:rsidR="00DD4989" w:rsidRDefault="00DD4989" w:rsidP="00DD4989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您會看到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&lt;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我的</w:t>
                        </w:r>
                        <w:r>
                          <w:rPr>
                            <w:rStyle w:val="gmail-m-2139904772524915128m-6556601970488351691m-5743363496389877765gmail-m-8721149164309919137m3690120074394772961gmail-il"/>
                            <w:rFonts w:ascii="Arial" w:hAnsi="Arial" w:cs="Arial" w:hint="eastAsia"/>
                            <w:sz w:val="20"/>
                            <w:szCs w:val="20"/>
                          </w:rPr>
                          <w:t>課程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&gt; 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底下出現</w:t>
                        </w:r>
                        <w:r>
                          <w:rPr>
                            <w:rStyle w:val="gmail-m-2139904772524915128m-6556601970488351691m-5743363496389877765gmail-m-8721149164309919137m3690120074394772961gmail-il"/>
                            <w:rFonts w:ascii="Arial" w:hAnsi="Arial" w:cs="Arial" w:hint="eastAsia"/>
                            <w:sz w:val="20"/>
                            <w:szCs w:val="20"/>
                          </w:rPr>
                          <w:t>課程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icon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，請點選您的</w:t>
                        </w:r>
                        <w:r>
                          <w:rPr>
                            <w:rStyle w:val="gmail-m-2139904772524915128m-6556601970488351691m-5743363496389877765gmail-m-8721149164309919137m3690120074394772961gmail-il"/>
                            <w:rFonts w:ascii="Arial" w:hAnsi="Arial" w:cs="Arial" w:hint="eastAsia"/>
                            <w:sz w:val="20"/>
                            <w:szCs w:val="20"/>
                          </w:rPr>
                          <w:t>課程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進入學習。</w:t>
                        </w:r>
                        <w:r>
                          <w:rPr>
                            <w:rStyle w:val="gmail-m-2139904772524915128m-6556601970488351691m-5743363496389877765gmail-m-8721149164309919137m3690120074394772961gmail-il"/>
                            <w:rFonts w:ascii="Arial" w:hAnsi="Arial" w:cs="Arial" w:hint="eastAsia"/>
                            <w:sz w:val="20"/>
                            <w:szCs w:val="20"/>
                          </w:rPr>
                          <w:t>使用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 MyET 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軟體時，您需要用麥克風來錄音。</w:t>
                        </w:r>
                      </w:p>
                      <w:p w:rsidR="00BB7E41" w:rsidRPr="00DD4989" w:rsidRDefault="00BB7E41" w:rsidP="00DD4989">
                        <w:pPr>
                          <w:spacing w:after="240"/>
                          <w:rPr>
                            <w:rFonts w:ascii="Arial" w:hAnsi="Arial" w:cs="Arial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0"/>
                          <w:gridCol w:w="3256"/>
                          <w:gridCol w:w="1754"/>
                        </w:tblGrid>
                        <w:tr w:rsidR="00DD498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CCCCCC"/>
                              <w:vAlign w:val="center"/>
                              <w:hideMark/>
                            </w:tcPr>
                            <w:p w:rsidR="00DD4989" w:rsidRDefault="00DD4989">
                              <w:pPr>
                                <w:rPr>
                                  <w:rFonts w:ascii="Arial" w:hAnsi="Arial" w:cs="Arial"/>
                                  <w:kern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2"/>
                                  <w:sz w:val="20"/>
                                  <w:szCs w:val="20"/>
                                </w:rPr>
                                <w:t>  iPhone</w:t>
                              </w:r>
                              <w:r>
                                <w:rPr>
                                  <w:rFonts w:ascii="Arial" w:hAnsi="Arial" w:cs="Arial" w:hint="eastAsia"/>
                                  <w:kern w:val="2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hAnsi="Arial" w:cs="Arial"/>
                                  <w:kern w:val="2"/>
                                  <w:sz w:val="20"/>
                                  <w:szCs w:val="20"/>
                                </w:rPr>
                                <w:t>iPad</w:t>
                              </w:r>
                              <w:r>
                                <w:rPr>
                                  <w:rFonts w:ascii="Arial" w:hAnsi="Arial" w:cs="Arial" w:hint="eastAsia"/>
                                  <w:kern w:val="2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</w:tc>
                        </w:tr>
                        <w:tr w:rsidR="00DD4989">
                          <w:trPr>
                            <w:trHeight w:val="1400"/>
                            <w:tblCellSpacing w:w="0" w:type="dxa"/>
                          </w:trPr>
                          <w:tc>
                            <w:tcPr>
                              <w:tcW w:w="2700" w:type="dxa"/>
                              <w:vAlign w:val="center"/>
                              <w:hideMark/>
                            </w:tcPr>
                            <w:p w:rsidR="00DD4989" w:rsidRDefault="00DD4989">
                              <w:pPr>
                                <w:rPr>
                                  <w:rFonts w:ascii="Arial" w:hAnsi="Arial" w:cs="Arial"/>
                                  <w:kern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kern w:val="2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524000" cy="1130300"/>
                                    <wp:effectExtent l="0" t="0" r="0" b="0"/>
                                    <wp:docPr id="14" name="圖片 14" descr="https://www.myet.com/myetweb/images/DownloadPage/sample_iOS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www.myet.com/myetweb/images/DownloadPage/sample_iOS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0" cy="1130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700" w:type="dxa"/>
                              <w:vAlign w:val="center"/>
                              <w:hideMark/>
                            </w:tcPr>
                            <w:p w:rsidR="00DD4989" w:rsidRDefault="00BD5DAE">
                              <w:pPr>
                                <w:rPr>
                                  <w:rFonts w:ascii="Arial" w:hAnsi="Arial" w:cs="Arial"/>
                                  <w:kern w:val="2"/>
                                </w:rPr>
                              </w:pPr>
                              <w:hyperlink r:id="rId9" w:tgtFrame="_blank" w:history="1">
                                <w:r w:rsidR="00DD4989">
                                  <w:rPr>
                                    <w:rStyle w:val="a3"/>
                                    <w:rFonts w:ascii="Arial" w:hAnsi="Arial" w:cs="Arial" w:hint="eastAsia"/>
                                    <w:color w:val="1155CC"/>
                                    <w:kern w:val="2"/>
                                    <w:sz w:val="20"/>
                                    <w:szCs w:val="20"/>
                                  </w:rPr>
                                  <w:t>立即前往</w:t>
                                </w:r>
                              </w:hyperlink>
                              <w:r w:rsidR="00DD4989">
                                <w:rPr>
                                  <w:rFonts w:ascii="Arial" w:hAnsi="Arial" w:cs="Arial"/>
                                  <w:kern w:val="2"/>
                                  <w:sz w:val="20"/>
                                  <w:szCs w:val="20"/>
                                </w:rPr>
                                <w:br/>
                              </w:r>
                              <w:r w:rsidR="00DD4989">
                                <w:rPr>
                                  <w:rFonts w:ascii="Arial" w:hAnsi="Arial" w:cs="Arial"/>
                                  <w:noProof/>
                                  <w:kern w:val="2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524000" cy="501650"/>
                                    <wp:effectExtent l="0" t="0" r="0" b="0"/>
                                    <wp:docPr id="13" name="圖片 13" descr="https://www.myet.com/myetweb/images/DownloadPage/download_btn_iO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www.myet.com/myetweb/images/DownloadPage/download_btn_iO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0" cy="501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4989" w:rsidRDefault="00DD4989">
                              <w:pPr>
                                <w:rPr>
                                  <w:rFonts w:ascii="Arial" w:hAnsi="Arial" w:cs="Arial"/>
                                  <w:kern w:val="2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kern w:val="2"/>
                                  <w:sz w:val="20"/>
                                  <w:szCs w:val="20"/>
                                </w:rPr>
                                <w:t>掃描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kern w:val="2"/>
                                  <w:sz w:val="20"/>
                                  <w:szCs w:val="20"/>
                                </w:rPr>
                                <w:t>QRcode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noProof/>
                                  <w:kern w:val="2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12" name="圖片 12" descr="https://www.myet.com/myetweb/images/DownloadPage/QRCode_iO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www.myet.com/myetweb/images/DownloadPage/QRCode_iO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D498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CCCCCC"/>
                              <w:vAlign w:val="center"/>
                              <w:hideMark/>
                            </w:tcPr>
                            <w:p w:rsidR="00DD4989" w:rsidRDefault="00DD4989">
                              <w:pPr>
                                <w:rPr>
                                  <w:rFonts w:ascii="Arial" w:hAnsi="Arial" w:cs="Arial"/>
                                  <w:kern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2"/>
                                  <w:sz w:val="20"/>
                                  <w:szCs w:val="20"/>
                                </w:rPr>
                                <w:t>  Android</w:t>
                              </w:r>
                              <w:r>
                                <w:rPr>
                                  <w:rFonts w:ascii="Arial" w:hAnsi="Arial" w:cs="Arial" w:hint="eastAsia"/>
                                  <w:kern w:val="2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</w:tc>
                        </w:tr>
                        <w:tr w:rsidR="00DD4989">
                          <w:trPr>
                            <w:trHeight w:val="14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4989" w:rsidRDefault="00DD4989">
                              <w:pPr>
                                <w:rPr>
                                  <w:rFonts w:ascii="Arial" w:hAnsi="Arial" w:cs="Arial"/>
                                  <w:kern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kern w:val="2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524000" cy="1085850"/>
                                    <wp:effectExtent l="0" t="0" r="0" b="0"/>
                                    <wp:docPr id="11" name="圖片 11" descr="https://www.myet.com/myetweb/images/DownloadPage/sample_Android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s://www.myet.com/myetweb/images/DownloadPage/sample_Androi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0" cy="1085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4989" w:rsidRDefault="00DD4989">
                              <w:pPr>
                                <w:rPr>
                                  <w:rFonts w:ascii="Arial" w:hAnsi="Arial" w:cs="Arial"/>
                                  <w:kern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  <w:hyperlink r:id="rId13" w:tgtFrame="_blank" w:history="1">
                                <w:r>
                                  <w:rPr>
                                    <w:rStyle w:val="a3"/>
                                    <w:rFonts w:ascii="Arial" w:hAnsi="Arial" w:cs="Arial" w:hint="eastAsia"/>
                                    <w:color w:val="1155CC"/>
                                    <w:kern w:val="2"/>
                                    <w:sz w:val="20"/>
                                    <w:szCs w:val="20"/>
                                  </w:rPr>
                                  <w:t>立即前往</w:t>
                                </w:r>
                                <w:r>
                                  <w:rPr>
                                    <w:rFonts w:ascii="Arial" w:hAnsi="Arial" w:cs="Arial"/>
                                    <w:noProof/>
                                    <w:color w:val="1155CC"/>
                                    <w:kern w:val="2"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1524000" cy="501650"/>
                                      <wp:effectExtent l="0" t="0" r="0" b="0"/>
                                      <wp:docPr id="10" name="圖片 10" descr="https://www.myet.com/myetweb/images/DownloadPage/download_btn_Android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https://www.myet.com/myetweb/images/DownloadPage/download_btn_Android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0" cy="501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4989" w:rsidRDefault="00DD4989">
                              <w:pPr>
                                <w:rPr>
                                  <w:rFonts w:ascii="Arial" w:hAnsi="Arial" w:cs="Arial"/>
                                  <w:kern w:val="2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kern w:val="2"/>
                                  <w:sz w:val="20"/>
                                  <w:szCs w:val="20"/>
                                </w:rPr>
                                <w:t>掃描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kern w:val="2"/>
                                  <w:sz w:val="20"/>
                                  <w:szCs w:val="20"/>
                                </w:rPr>
                                <w:t>QRcode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noProof/>
                                  <w:kern w:val="2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9" name="圖片 9" descr="https://www.myet.com/myetweb/images/DownloadPage/QRCode_Androi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s://www.myet.com/myetweb/images/DownloadPage/QRCode_Androi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D4989" w:rsidRDefault="00DD4989">
                        <w:pPr>
                          <w:rPr>
                            <w:rFonts w:ascii="Arial" w:hAnsi="Arial" w:cs="Arial"/>
                            <w:vanish/>
                            <w:kern w:val="2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55"/>
                          <w:gridCol w:w="3855"/>
                        </w:tblGrid>
                        <w:tr w:rsidR="00DD4989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CCCCCC"/>
                              <w:vAlign w:val="center"/>
                              <w:hideMark/>
                            </w:tcPr>
                            <w:p w:rsidR="00DD4989" w:rsidRDefault="00DD4989">
                              <w:pPr>
                                <w:rPr>
                                  <w:rFonts w:ascii="Arial" w:hAnsi="Arial" w:cs="Arial"/>
                                  <w:kern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2"/>
                                  <w:sz w:val="20"/>
                                  <w:szCs w:val="20"/>
                                </w:rPr>
                                <w:t>  </w:t>
                              </w:r>
                              <w:r>
                                <w:rPr>
                                  <w:rFonts w:ascii="Arial" w:hAnsi="Arial" w:cs="Arial" w:hint="eastAsia"/>
                                  <w:kern w:val="2"/>
                                  <w:sz w:val="20"/>
                                  <w:szCs w:val="20"/>
                                </w:rPr>
                                <w:t>行動</w:t>
                              </w:r>
                              <w:r>
                                <w:rPr>
                                  <w:rStyle w:val="gmail-m-2139904772524915128m-6556601970488351691m-5743363496389877765gmail-m-8721149164309919137m3690120074394772961gmail-il"/>
                                  <w:rFonts w:ascii="Arial" w:hAnsi="Arial" w:cs="Arial" w:hint="eastAsia"/>
                                  <w:kern w:val="2"/>
                                  <w:sz w:val="20"/>
                                  <w:szCs w:val="20"/>
                                </w:rPr>
                                <w:t>版</w:t>
                              </w:r>
                              <w:r>
                                <w:rPr>
                                  <w:rFonts w:ascii="Arial" w:hAnsi="Arial" w:cs="Arial" w:hint="eastAsia"/>
                                  <w:kern w:val="2"/>
                                  <w:sz w:val="20"/>
                                  <w:szCs w:val="20"/>
                                </w:rPr>
                                <w:t>授權碼輸入步驟：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FF0000"/>
                                  <w:kern w:val="2"/>
                                  <w:sz w:val="20"/>
                                  <w:szCs w:val="20"/>
                                </w:rPr>
                                <w:t>無需輸入授權碼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</w:tr>
                        <w:tr w:rsidR="00DD4989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80"/>
                                <w:gridCol w:w="1275"/>
                              </w:tblGrid>
                              <w:tr w:rsidR="00DD498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00" w:type="pct"/>
                                    <w:vAlign w:val="center"/>
                                    <w:hideMark/>
                                  </w:tcPr>
                                  <w:p w:rsidR="00DD4989" w:rsidRDefault="00DD4989">
                                    <w:pPr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lastRenderedPageBreak/>
                                      <w:t>Step1​​</w:t>
                                    </w:r>
                                    <w:r>
                                      <w:rPr>
                                        <w:rFonts w:ascii="Arial" w:hAnsi="Arial" w:cs="Arial" w:hint="eastAsia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t>：開啟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t>MyET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vAlign w:val="center"/>
                                    <w:hideMark/>
                                  </w:tcPr>
                                  <w:p w:rsidR="00DD4989" w:rsidRDefault="00DD4989">
                                    <w:pPr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</w:rPr>
                                    </w:pPr>
                                  </w:p>
                                </w:tc>
                              </w:tr>
                              <w:tr w:rsidR="00DD498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4989" w:rsidRDefault="00DD498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1638300" cy="2895600"/>
                                          <wp:effectExtent l="0" t="0" r="0" b="8890"/>
                                          <wp:docPr id="8" name="圖片 8" descr="內置圖片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內置圖片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r:link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38300" cy="2895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4989" w:rsidRDefault="00DD4989">
                                    <w:pPr>
                                      <w:spacing w:after="240"/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  <w:tr w:rsidR="00DD498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00" w:type="pct"/>
                                    <w:vAlign w:val="center"/>
                                    <w:hideMark/>
                                  </w:tcPr>
                                  <w:p w:rsidR="00DD4989" w:rsidRDefault="00BB7E41">
                                    <w:pPr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t>Step3​​</w:t>
                                    </w:r>
                                    <w:r>
                                      <w:rPr>
                                        <w:rFonts w:ascii="Arial" w:hAnsi="Arial" w:cs="Arial" w:hint="eastAsia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t>：輸入</w:t>
                                    </w:r>
                                    <w:r>
                                      <w:rPr>
                                        <w:rStyle w:val="gmail-m-2139904772524915128m-6556601970488351691m-5743363496389877765gmail-il"/>
                                        <w:rFonts w:ascii="Arial" w:hAnsi="Arial" w:cs="Arial" w:hint="eastAsia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t>試用</w:t>
                                    </w:r>
                                    <w:proofErr w:type="gramStart"/>
                                    <w:r>
                                      <w:rPr>
                                        <w:rStyle w:val="gmail-m-2139904772524915128m-6556601970488351691m-5743363496389877765gmail-m-8721149164309919137m3690120074394772961gmail-il"/>
                                        <w:rFonts w:ascii="Arial" w:hAnsi="Arial" w:cs="Arial" w:hint="eastAsia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t>課程</w:t>
                                    </w:r>
                                    <w:r>
                                      <w:rPr>
                                        <w:rFonts w:ascii="Arial" w:hAnsi="Arial" w:cs="Arial" w:hint="eastAsia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t>帳密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500" w:type="pct"/>
                                    <w:vAlign w:val="center"/>
                                    <w:hideMark/>
                                  </w:tcPr>
                                  <w:p w:rsidR="00DD4989" w:rsidRDefault="00DD4989">
                                    <w:pPr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</w:rPr>
                                    </w:pPr>
                                  </w:p>
                                </w:tc>
                              </w:tr>
                              <w:tr w:rsidR="00DD498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4989" w:rsidRDefault="00DD4989">
                                    <w:pPr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1638300" cy="2895600"/>
                                          <wp:effectExtent l="0" t="0" r="0" b="0"/>
                                          <wp:docPr id="7" name="圖片 7" descr="內置圖片 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內置圖片 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r:link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38300" cy="2895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4989" w:rsidRDefault="00DD4989">
                                    <w:pPr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D4989" w:rsidRDefault="00DD4989">
                              <w:pPr>
                                <w:rPr>
                                  <w:rFonts w:asciiTheme="minorHAnsi" w:hAnsiTheme="minorHAnsi"/>
                                  <w:kern w:val="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:rsidR="00DD4989" w:rsidRDefault="00DD4989">
                              <w:pPr>
                                <w:rPr>
                                  <w:rFonts w:ascii="Arial" w:hAnsi="Arial" w:cs="Arial"/>
                                  <w:kern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2"/>
                                  <w:sz w:val="20"/>
                                  <w:szCs w:val="20"/>
                                </w:rPr>
                                <w:t>Step2​​</w:t>
                              </w:r>
                              <w:r>
                                <w:rPr>
                                  <w:rFonts w:ascii="Arial" w:hAnsi="Arial" w:cs="Arial" w:hint="eastAsia"/>
                                  <w:kern w:val="2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Arial" w:hAnsi="Arial" w:cs="Arial"/>
                                  <w:kern w:val="2"/>
                                  <w:sz w:val="20"/>
                                  <w:szCs w:val="20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 w:hint="eastAsia"/>
                                  <w:kern w:val="2"/>
                                  <w:sz w:val="20"/>
                                  <w:szCs w:val="20"/>
                                </w:rPr>
                                <w:t>確認在</w:t>
                              </w:r>
                              <w:r>
                                <w:rPr>
                                  <w:rFonts w:ascii="Arial" w:hAnsi="Arial" w:cs="Arial"/>
                                  <w:kern w:val="2"/>
                                  <w:sz w:val="20"/>
                                  <w:szCs w:val="20"/>
                                </w:rPr>
                                <w:t xml:space="preserve"> "MyET </w:t>
                              </w:r>
                              <w:r>
                                <w:rPr>
                                  <w:rFonts w:ascii="Arial" w:hAnsi="Arial" w:cs="Arial" w:hint="eastAsia"/>
                                  <w:kern w:val="2"/>
                                  <w:sz w:val="20"/>
                                  <w:szCs w:val="20"/>
                                </w:rPr>
                                <w:t>台灣</w:t>
                              </w:r>
                              <w:r>
                                <w:rPr>
                                  <w:rFonts w:ascii="Arial" w:hAnsi="Arial" w:cs="Arial"/>
                                  <w:kern w:val="2"/>
                                  <w:sz w:val="20"/>
                                  <w:szCs w:val="20"/>
                                </w:rPr>
                                <w:t>Server"</w:t>
                              </w:r>
                              <w:r>
                                <w:rPr>
                                  <w:rFonts w:ascii="Arial" w:hAnsi="Arial" w:cs="Arial"/>
                                  <w:kern w:val="2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kern w:val="2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631950" cy="2895600"/>
                                    <wp:effectExtent l="0" t="0" r="0" b="0"/>
                                    <wp:docPr id="6" name="圖片 6" descr="內置圖片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內置圖片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r:link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289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55"/>
                              </w:tblGrid>
                              <w:tr w:rsidR="00DD498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00" w:type="pct"/>
                                    <w:vAlign w:val="center"/>
                                    <w:hideMark/>
                                  </w:tcPr>
                                  <w:p w:rsidR="00DD4989" w:rsidRDefault="00DD4989">
                                    <w:pPr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t>Step4</w:t>
                                    </w:r>
                                    <w:r>
                                      <w:rPr>
                                        <w:rFonts w:ascii="Arial" w:hAnsi="Arial" w:cs="Arial" w:hint="eastAsia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t>​</w:t>
                                    </w:r>
                                    <w:r>
                                      <w:rPr>
                                        <w:rFonts w:ascii="Arial" w:hAnsi="Arial" w:cs="Arial" w:hint="eastAsia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t>開始</w:t>
                                    </w:r>
                                    <w:r>
                                      <w:rPr>
                                        <w:rStyle w:val="gmail-m-2139904772524915128m-6556601970488351691m-5743363496389877765gmail-il"/>
                                        <w:rFonts w:ascii="Arial" w:hAnsi="Arial" w:cs="Arial" w:hint="eastAsia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t>試用</w:t>
                                    </w:r>
                                    <w:r>
                                      <w:rPr>
                                        <w:rStyle w:val="gmail-m-2139904772524915128m-6556601970488351691m-5743363496389877765gmail-m-8721149164309919137m3690120074394772961gmail-il"/>
                                        <w:rFonts w:ascii="Arial" w:hAnsi="Arial" w:cs="Arial" w:hint="eastAsia"/>
                                        <w:color w:val="222222"/>
                                        <w:kern w:val="2"/>
                                        <w:sz w:val="20"/>
                                        <w:szCs w:val="20"/>
                                      </w:rPr>
                                      <w:t>課程</w:t>
                                    </w:r>
                                  </w:p>
                                </w:tc>
                              </w:tr>
                            </w:tbl>
                            <w:p w:rsidR="00DD4989" w:rsidRDefault="00DD4989">
                              <w:pPr>
                                <w:rPr>
                                  <w:rFonts w:ascii="Arial" w:hAnsi="Arial" w:cs="Arial"/>
                                  <w:kern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kern w:val="2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638300" cy="2895600"/>
                                    <wp:effectExtent l="0" t="0" r="6350" b="6985"/>
                                    <wp:docPr id="5" name="圖片 5" descr="內置圖片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內置圖片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r:link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8300" cy="289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D4989" w:rsidRDefault="00DD4989">
                        <w:pPr>
                          <w:pStyle w:val="Web"/>
                          <w:rPr>
                            <w:rFonts w:ascii="Arial" w:hAnsi="Arial" w:cs="Arial"/>
                            <w:kern w:val="2"/>
                          </w:rPr>
                        </w:pPr>
                      </w:p>
                    </w:tc>
                  </w:tr>
                  <w:tr w:rsidR="00BD5DAE">
                    <w:trPr>
                      <w:tblCellSpacing w:w="15" w:type="dxa"/>
                      <w:jc w:val="center"/>
                    </w:trPr>
                    <w:tc>
                      <w:tcPr>
                        <w:tcW w:w="76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D5DAE" w:rsidRDefault="00BD5DAE" w:rsidP="00DD4989">
                        <w:pPr>
                          <w:rPr>
                            <w:rFonts w:ascii="Arial" w:hAnsi="Arial" w:cs="Arial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kern w:val="2"/>
                            <w:sz w:val="20"/>
                            <w:szCs w:val="20"/>
                          </w:rPr>
                          <w:lastRenderedPageBreak/>
                          <w:t xml:space="preserve"> </w:t>
                        </w:r>
                      </w:p>
                    </w:tc>
                  </w:tr>
                  <w:tr w:rsidR="00BD5DAE">
                    <w:trPr>
                      <w:tblCellSpacing w:w="15" w:type="dxa"/>
                      <w:jc w:val="center"/>
                    </w:trPr>
                    <w:tc>
                      <w:tcPr>
                        <w:tcW w:w="76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D5DAE" w:rsidRDefault="00BD5DAE" w:rsidP="00DD4989">
                        <w:pPr>
                          <w:rPr>
                            <w:rFonts w:ascii="Arial" w:hAnsi="Arial" w:cs="Arial" w:hint="eastAsia"/>
                            <w:kern w:val="2"/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DD4989" w:rsidRDefault="00DD4989">
                  <w:pPr>
                    <w:jc w:val="center"/>
                    <w:rPr>
                      <w:rFonts w:asciiTheme="minorHAnsi" w:hAnsiTheme="minorHAnsi"/>
                      <w:kern w:val="2"/>
                      <w:szCs w:val="22"/>
                    </w:rPr>
                  </w:pPr>
                </w:p>
              </w:tc>
            </w:tr>
          </w:tbl>
          <w:p w:rsidR="00DD4989" w:rsidRDefault="00DD4989">
            <w:pPr>
              <w:jc w:val="center"/>
              <w:rPr>
                <w:rFonts w:asciiTheme="minorHAnsi" w:hAnsiTheme="minorHAnsi"/>
                <w:kern w:val="2"/>
                <w:szCs w:val="22"/>
              </w:rPr>
            </w:pPr>
          </w:p>
        </w:tc>
      </w:tr>
    </w:tbl>
    <w:p w:rsidR="009B5121" w:rsidRDefault="009B5121"/>
    <w:sectPr w:rsidR="009B51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B4B"/>
    <w:multiLevelType w:val="multilevel"/>
    <w:tmpl w:val="8A9E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89"/>
    <w:rsid w:val="000C1C93"/>
    <w:rsid w:val="001967FF"/>
    <w:rsid w:val="009B5121"/>
    <w:rsid w:val="00BB7E41"/>
    <w:rsid w:val="00BD5DAE"/>
    <w:rsid w:val="00DD4989"/>
    <w:rsid w:val="00F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DDB37"/>
  <w15:chartTrackingRefBased/>
  <w15:docId w15:val="{97CB4E6B-8D26-42DE-8014-7863550A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8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98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D4989"/>
    <w:pPr>
      <w:spacing w:before="100" w:beforeAutospacing="1" w:after="100" w:afterAutospacing="1"/>
    </w:pPr>
  </w:style>
  <w:style w:type="character" w:customStyle="1" w:styleId="gmail-m-2139904772524915128m-6556601970488351691m-5743363496389877765gmail-m-8721149164309919137m3690120074394772961gmail-il">
    <w:name w:val="gmail-m_-2139904772524915128m_-6556601970488351691m_-5743363496389877765gmail-m_-8721149164309919137m_3690120074394772961gmail-il"/>
    <w:basedOn w:val="a0"/>
    <w:rsid w:val="00DD4989"/>
  </w:style>
  <w:style w:type="character" w:customStyle="1" w:styleId="gmail-m-2139904772524915128m-6556601970488351691m-5743363496389877765gmail-il">
    <w:name w:val="gmail-m_-2139904772524915128m_-6556601970488351691m_-5743363496389877765gmail-il"/>
    <w:basedOn w:val="a0"/>
    <w:rsid w:val="00DD4989"/>
  </w:style>
  <w:style w:type="character" w:styleId="a4">
    <w:name w:val="Strong"/>
    <w:basedOn w:val="a0"/>
    <w:uiPriority w:val="22"/>
    <w:qFormat/>
    <w:rsid w:val="00DD4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play.google.com/store/apps/details?id=com.myet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cid:ii_15eeaaf362af7c3a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cid:ii_15eeaaef6935ced2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cid:ii_15eeaaf62dcf74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us/app/myet/id777547370?mt=8" TargetMode="External"/><Relationship Id="rId14" Type="http://schemas.openxmlformats.org/officeDocument/2006/relationships/image" Target="media/image8.png"/><Relationship Id="rId22" Type="http://schemas.openxmlformats.org/officeDocument/2006/relationships/image" Target="cid:ii_15eeab0f75e4213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97</Words>
  <Characters>559</Characters>
  <Application>Microsoft Office Word</Application>
  <DocSecurity>0</DocSecurity>
  <Lines>4</Lines>
  <Paragraphs>1</Paragraphs>
  <ScaleCrop>false</ScaleCrop>
  <Company>德明財經科技大學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sarachen</dc:creator>
  <cp:keywords/>
  <dc:description/>
  <cp:lastModifiedBy>sarachen</cp:lastModifiedBy>
  <cp:revision>5</cp:revision>
  <dcterms:created xsi:type="dcterms:W3CDTF">2018-04-17T06:18:00Z</dcterms:created>
  <dcterms:modified xsi:type="dcterms:W3CDTF">2018-04-19T11:04:00Z</dcterms:modified>
</cp:coreProperties>
</file>